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FC21" w14:textId="565A0E34" w:rsidR="009311DE" w:rsidRDefault="00931781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AUTO-DICHIARAZIONE </w:t>
      </w:r>
      <w:r w:rsidR="00A82542">
        <w:rPr>
          <w:rFonts w:eastAsia="Times New Roman" w:cs="Calibri"/>
          <w:b/>
          <w:smallCaps/>
          <w:sz w:val="24"/>
          <w:szCs w:val="24"/>
          <w:lang w:val="it-IT" w:eastAsia="en-GB"/>
        </w:rPr>
        <w:t>RELATIV</w:t>
      </w:r>
      <w:r w:rsidR="00217634">
        <w:rPr>
          <w:rFonts w:eastAsia="Times New Roman" w:cs="Calibri"/>
          <w:b/>
          <w:smallCaps/>
          <w:sz w:val="24"/>
          <w:szCs w:val="24"/>
          <w:lang w:val="it-IT" w:eastAsia="en-GB"/>
        </w:rPr>
        <w:t>A</w:t>
      </w:r>
      <w:bookmarkStart w:id="0" w:name="_GoBack"/>
      <w:bookmarkEnd w:id="0"/>
      <w:r w:rsidR="00A82542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</w:t>
      </w:r>
      <w:r w:rsidR="007C3E83">
        <w:rPr>
          <w:rFonts w:eastAsia="Times New Roman" w:cs="Calibri"/>
          <w:b/>
          <w:smallCaps/>
          <w:sz w:val="24"/>
          <w:szCs w:val="24"/>
          <w:lang w:val="it-IT" w:eastAsia="en-GB"/>
        </w:rPr>
        <w:t>ALL</w:t>
      </w:r>
      <w:r w:rsidR="0083017C">
        <w:rPr>
          <w:rFonts w:eastAsia="Times New Roman" w:cs="Calibri"/>
          <w:b/>
          <w:smallCaps/>
          <w:sz w:val="24"/>
          <w:szCs w:val="24"/>
          <w:lang w:val="it-IT" w:eastAsia="en-GB"/>
        </w:rPr>
        <w:t>’</w:t>
      </w:r>
      <w:r w:rsidR="00F10D5E">
        <w:rPr>
          <w:rFonts w:eastAsia="Times New Roman" w:cs="Calibri"/>
          <w:b/>
          <w:smallCaps/>
          <w:sz w:val="24"/>
          <w:szCs w:val="24"/>
          <w:lang w:val="it-IT" w:eastAsia="en-GB"/>
        </w:rPr>
        <w:t>IVA</w:t>
      </w:r>
      <w:r w:rsidR="007C3E83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NON RECUPERABILE</w:t>
      </w:r>
    </w:p>
    <w:p w14:paraId="50DFC684" w14:textId="33CF8A53" w:rsidR="00871FAA" w:rsidRPr="00F10D5E" w:rsidRDefault="00871FAA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871FAA">
        <w:rPr>
          <w:sz w:val="18"/>
          <w:lang w:val="it-IT"/>
        </w:rPr>
        <w:t>V03_2023</w:t>
      </w:r>
    </w:p>
    <w:p w14:paraId="30D4611F" w14:textId="77777777" w:rsidR="0056404B" w:rsidRPr="00F10D5E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671D8B07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sz w:val="24"/>
          <w:szCs w:val="24"/>
          <w:lang w:val="it-IT"/>
        </w:rPr>
        <w:t>Il/La sottoscritto/a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736B67A1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A736E64" w14:textId="56F372BF" w:rsidR="00F10D5E" w:rsidRPr="002A0187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[Nome e Cognome del rappresentante legale dell’organismo partner],</w:t>
      </w:r>
    </w:p>
    <w:p w14:paraId="0CC0C68A" w14:textId="77777777" w:rsidR="00871FAA" w:rsidRPr="002A0187" w:rsidRDefault="00871FAA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</w:pPr>
    </w:p>
    <w:p w14:paraId="4164DE8E" w14:textId="4F2D025F" w:rsidR="00C47AD1" w:rsidRPr="002A0187" w:rsidRDefault="00871FAA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Funzione</w:t>
      </w:r>
      <w:r w:rsidR="00C47AD1"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:</w:t>
      </w:r>
    </w:p>
    <w:p w14:paraId="2BD05D7C" w14:textId="77777777" w:rsidR="00C47AD1" w:rsidRPr="002240A5" w:rsidRDefault="00C47AD1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9322CAD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in rappresentanza di, </w:t>
      </w:r>
    </w:p>
    <w:p w14:paraId="1C0D9044" w14:textId="77777777" w:rsidR="009311DE" w:rsidRPr="00F10D5E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8F2B417" w14:textId="6DA156B6" w:rsidR="00F10D5E" w:rsidRPr="002A0187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2A0187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[Denominazione ufficiale completa dell’organismo partner]</w:t>
      </w:r>
      <w:r w:rsidR="00871FAA" w:rsidRPr="002A0187">
        <w:rPr>
          <w:rStyle w:val="Appelnotedebasdep"/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footnoteReference w:id="1"/>
      </w:r>
      <w:r w:rsidRPr="002A0187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</w:p>
    <w:p w14:paraId="71F3B8CF" w14:textId="77777777" w:rsidR="00F10D5E" w:rsidRPr="002A0187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2E05DC6E" w14:textId="77777777" w:rsidR="00F10D5E" w:rsidRPr="002A0187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2A0187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6FBE53AB" w14:textId="77777777" w:rsidR="00871FAA" w:rsidRPr="002A0187" w:rsidRDefault="00871FAA" w:rsidP="0087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2A0187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Pr="002A0187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Fiscale/Visura camerale</w:t>
      </w:r>
      <w:r w:rsidRPr="002A0187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739CAF91" w14:textId="77777777" w:rsidR="00871FAA" w:rsidRPr="002A0187" w:rsidRDefault="00871FAA" w:rsidP="0087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5D0855F8" w14:textId="77777777" w:rsidR="00871FAA" w:rsidRPr="002A0187" w:rsidRDefault="00871FAA" w:rsidP="0087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2A0187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 della sede principale]</w:t>
      </w:r>
    </w:p>
    <w:p w14:paraId="52D4C7C2" w14:textId="77777777" w:rsidR="00F10D5E" w:rsidRPr="002240A5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26961FCC" w14:textId="704174B3" w:rsidR="009311DE" w:rsidRPr="00F10D5E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89BD800" w14:textId="1DBA428E" w:rsidR="009077F0" w:rsidRPr="00F10D5E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380053A" w14:textId="7947FF28" w:rsidR="009077F0" w:rsidRPr="00F10D5E" w:rsidRDefault="00F10D5E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Certifica che l'IVA generata dalle spese relative all'attuazione dell'operazione </w:t>
      </w:r>
      <w:r w:rsidRPr="00C47AD1">
        <w:rPr>
          <w:rFonts w:eastAsia="Times New Roman" w:cs="Calibri"/>
          <w:color w:val="000000"/>
          <w:sz w:val="24"/>
          <w:szCs w:val="24"/>
          <w:highlight w:val="yellow"/>
          <w:lang w:val="it-IT"/>
        </w:rPr>
        <w:t>[</w:t>
      </w:r>
      <w:r w:rsidRPr="00871FA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 del progetto</w:t>
      </w:r>
      <w:r w:rsidRPr="00C47AD1">
        <w:rPr>
          <w:rFonts w:eastAsia="Times New Roman" w:cs="Calibri"/>
          <w:color w:val="000000"/>
          <w:sz w:val="24"/>
          <w:szCs w:val="24"/>
          <w:highlight w:val="yellow"/>
          <w:lang w:val="it-IT"/>
        </w:rPr>
        <w:t>]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 per la quale è richiesto </w:t>
      </w:r>
      <w:r w:rsidR="00A82542">
        <w:rPr>
          <w:rFonts w:eastAsia="Times New Roman" w:cs="Calibri"/>
          <w:color w:val="000000"/>
          <w:sz w:val="24"/>
          <w:szCs w:val="24"/>
          <w:lang w:val="it-IT"/>
        </w:rPr>
        <w:t>un</w:t>
      </w:r>
      <w:r w:rsidR="00A82542"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A82542">
        <w:rPr>
          <w:rFonts w:eastAsia="Times New Roman" w:cs="Calibri"/>
          <w:color w:val="000000"/>
          <w:sz w:val="24"/>
          <w:szCs w:val="24"/>
          <w:lang w:val="it-IT"/>
        </w:rPr>
        <w:t xml:space="preserve">contributo 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comunitario nell'ambito del </w:t>
      </w:r>
      <w:r>
        <w:rPr>
          <w:rFonts w:eastAsia="Times New Roman" w:cs="Calibri"/>
          <w:color w:val="000000"/>
          <w:sz w:val="24"/>
          <w:szCs w:val="24"/>
          <w:lang w:val="it-IT"/>
        </w:rPr>
        <w:t>P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>rogramma di cooperazione Interreg VI-A Francia-Italia ALCOTRA (una sola scelta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possibile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>):</w:t>
      </w:r>
    </w:p>
    <w:p w14:paraId="4FA5EE7E" w14:textId="1DD727FD" w:rsidR="009077F0" w:rsidRPr="00F10D5E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170"/>
      </w:tblGrid>
      <w:tr w:rsidR="009077F0" w:rsidRPr="00217634" w14:paraId="3FC16B5E" w14:textId="77777777" w:rsidTr="009077F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6E9DF97D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92D8A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CD4EE28" w14:textId="50A4BEBF" w:rsidR="009077F0" w:rsidRPr="00F10D5E" w:rsidRDefault="00F10D5E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Non 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è detraibile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o 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non può essere </w:t>
            </w:r>
            <w:r w:rsidR="00A82542"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recuperat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a</w:t>
            </w:r>
            <w:r w:rsidR="00A82542"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in alcun modo ed è quindi definitivamente a carico del c</w:t>
            </w:r>
            <w:r w:rsid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ommitente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,</w:t>
            </w:r>
          </w:p>
        </w:tc>
      </w:tr>
      <w:tr w:rsidR="009077F0" w:rsidRPr="00217634" w14:paraId="62D17734" w14:textId="77777777" w:rsidTr="009077F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D248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00BE5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F650DDB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077F0" w14:paraId="62B819FE" w14:textId="77777777" w:rsidTr="009077F0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18D6EE6B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4143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06837FC" w14:textId="562B9530" w:rsidR="00BB4E29" w:rsidRDefault="00BB4E29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È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A82542" w:rsidRPr="0039329C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parzialmente detraibile o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soggetto a un regime speciale o parziale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.</w:t>
            </w:r>
          </w:p>
          <w:p w14:paraId="7B255844" w14:textId="1938B6A9" w:rsidR="009077F0" w:rsidRPr="00BB4E29" w:rsidRDefault="00BB4E29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Specificare: ....</w:t>
            </w:r>
          </w:p>
        </w:tc>
      </w:tr>
    </w:tbl>
    <w:p w14:paraId="6225E36F" w14:textId="3572AFA5" w:rsidR="009077F0" w:rsidRPr="00BB4E29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BC92E0D" w14:textId="77777777" w:rsidR="00E1145B" w:rsidRPr="00BB4E29" w:rsidRDefault="00E1145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6A07684" w14:textId="03C86337" w:rsidR="00A82542" w:rsidRPr="00A82542" w:rsidRDefault="00A82542" w:rsidP="007F2D6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2216939" w14:textId="6995E7AC" w:rsidR="00BB4E29" w:rsidRPr="002A0187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</w:pP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[Nome</w:t>
      </w:r>
      <w:r w:rsidR="00871FAA"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e</w:t>
      </w: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Cognome del rappresentante legale dell’organismo partner]</w:t>
      </w:r>
      <w:r w:rsidR="00871FAA" w:rsidRPr="002A0187">
        <w:rPr>
          <w:rStyle w:val="Appelnotedebasdep"/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footnoteReference w:id="2"/>
      </w:r>
    </w:p>
    <w:p w14:paraId="66CE831A" w14:textId="121A783A" w:rsidR="00BB4E29" w:rsidRPr="002A0187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</w:pPr>
    </w:p>
    <w:p w14:paraId="1C830B16" w14:textId="2DDB989C" w:rsidR="00C47AD1" w:rsidRPr="002A0187" w:rsidRDefault="00871FAA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Funzione</w:t>
      </w:r>
      <w:r w:rsidR="00C47AD1"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:</w:t>
      </w:r>
    </w:p>
    <w:p w14:paraId="26F07196" w14:textId="77777777" w:rsidR="00C47AD1" w:rsidRPr="00BC2BDC" w:rsidRDefault="00C47AD1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B885CA8" w14:textId="77777777" w:rsidR="00BB4E29" w:rsidRPr="0032403E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  <w:r w:rsidRPr="0032403E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>[</w:t>
      </w:r>
      <w:r w:rsidRPr="0032403E"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  <w:t>Firma</w:t>
      </w:r>
      <w:r w:rsidRPr="0032403E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>]</w:t>
      </w:r>
    </w:p>
    <w:p w14:paraId="59575533" w14:textId="77777777" w:rsidR="00BB4E29" w:rsidRPr="002240A5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97BA4E" w14:textId="5A8D4F4F" w:rsidR="006C055C" w:rsidRPr="00871FAA" w:rsidRDefault="00BB4E29" w:rsidP="0087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Fa</w:t>
      </w:r>
      <w:r>
        <w:rPr>
          <w:rFonts w:eastAsia="Times New Roman" w:cs="Calibri"/>
          <w:color w:val="000000"/>
          <w:sz w:val="24"/>
          <w:szCs w:val="24"/>
          <w:lang w:val="it-IT"/>
        </w:rPr>
        <w:t>tto 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A0187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</w:t>
      </w: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luogo</w:t>
      </w:r>
      <w:r w:rsidRPr="002A0187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], [</w:t>
      </w: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data</w:t>
      </w:r>
      <w:r w:rsidRPr="002A0187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</w:t>
      </w:r>
    </w:p>
    <w:sectPr w:rsidR="006C055C" w:rsidRPr="00871FAA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6188824B" w14:textId="73C16BB9" w:rsidR="00871FAA" w:rsidRPr="00871FAA" w:rsidRDefault="00871FAA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 w:rsidRPr="00217634">
        <w:rPr>
          <w:lang w:val="it-IT"/>
        </w:rPr>
        <w:t xml:space="preserve"> </w:t>
      </w:r>
      <w:r w:rsidRPr="00E110C0">
        <w:rPr>
          <w:lang w:val="it-IT"/>
        </w:rPr>
        <w:t xml:space="preserve">Si </w:t>
      </w:r>
      <w:r>
        <w:rPr>
          <w:lang w:val="it-IT"/>
        </w:rPr>
        <w:t>ri</w:t>
      </w:r>
      <w:r w:rsidRPr="00E110C0">
        <w:rPr>
          <w:lang w:val="it-IT"/>
        </w:rPr>
        <w:t xml:space="preserve">chiede di </w:t>
      </w:r>
      <w:r>
        <w:rPr>
          <w:lang w:val="it-IT"/>
        </w:rPr>
        <w:t>inserire</w:t>
      </w:r>
      <w:r w:rsidRPr="00E110C0">
        <w:rPr>
          <w:lang w:val="it-IT"/>
        </w:rPr>
        <w:t xml:space="preserve"> le </w:t>
      </w:r>
      <w:r>
        <w:rPr>
          <w:lang w:val="it-IT"/>
        </w:rPr>
        <w:t>medesime informazioni di quelle contenute nei documenti amministrativi ufficiali.</w:t>
      </w:r>
    </w:p>
  </w:footnote>
  <w:footnote w:id="2">
    <w:p w14:paraId="36E59DE8" w14:textId="4AD64AD9" w:rsidR="00871FAA" w:rsidRPr="00871FAA" w:rsidRDefault="00871FAA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 w:rsidRPr="00217634">
        <w:rPr>
          <w:lang w:val="it-IT"/>
        </w:rPr>
        <w:t xml:space="preserve"> Se </w:t>
      </w:r>
      <w:r w:rsidR="00931781" w:rsidRPr="00217634">
        <w:rPr>
          <w:lang w:val="it-IT"/>
        </w:rPr>
        <w:t xml:space="preserve">l’auto-dichiarazione </w:t>
      </w:r>
      <w:r w:rsidRPr="00217634">
        <w:rPr>
          <w:lang w:val="it-IT"/>
        </w:rPr>
        <w:t>non è firmat</w:t>
      </w:r>
      <w:r w:rsidR="00931781" w:rsidRPr="00217634">
        <w:rPr>
          <w:lang w:val="it-IT"/>
        </w:rPr>
        <w:t>a</w:t>
      </w:r>
      <w:r w:rsidRPr="00217634">
        <w:rPr>
          <w:lang w:val="it-IT"/>
        </w:rPr>
        <w:t xml:space="preserve"> dal rappresentante legale, occorre allegare una delega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E92D" w14:textId="27FCBE64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877FE"/>
    <w:multiLevelType w:val="hybridMultilevel"/>
    <w:tmpl w:val="46AA6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0D6E55"/>
    <w:rsid w:val="00106B3C"/>
    <w:rsid w:val="00113847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17634"/>
    <w:rsid w:val="002215E5"/>
    <w:rsid w:val="0025310B"/>
    <w:rsid w:val="002736E4"/>
    <w:rsid w:val="00292E18"/>
    <w:rsid w:val="002A0187"/>
    <w:rsid w:val="002A4C78"/>
    <w:rsid w:val="002A6792"/>
    <w:rsid w:val="002B6BF7"/>
    <w:rsid w:val="002E1D6C"/>
    <w:rsid w:val="00306E73"/>
    <w:rsid w:val="00311EBE"/>
    <w:rsid w:val="003227B7"/>
    <w:rsid w:val="0032403E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329C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C3E83"/>
    <w:rsid w:val="007D7A7C"/>
    <w:rsid w:val="007E09F2"/>
    <w:rsid w:val="007E4137"/>
    <w:rsid w:val="007E6704"/>
    <w:rsid w:val="007F1E84"/>
    <w:rsid w:val="007F2D6D"/>
    <w:rsid w:val="00800D26"/>
    <w:rsid w:val="00810002"/>
    <w:rsid w:val="00814AA2"/>
    <w:rsid w:val="0082105E"/>
    <w:rsid w:val="0083017C"/>
    <w:rsid w:val="00871FAA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51F0"/>
    <w:rsid w:val="009077F0"/>
    <w:rsid w:val="009101DD"/>
    <w:rsid w:val="00917DE7"/>
    <w:rsid w:val="009311DE"/>
    <w:rsid w:val="00931781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254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B4E29"/>
    <w:rsid w:val="00BC5862"/>
    <w:rsid w:val="00C05799"/>
    <w:rsid w:val="00C13492"/>
    <w:rsid w:val="00C34584"/>
    <w:rsid w:val="00C358A2"/>
    <w:rsid w:val="00C371CF"/>
    <w:rsid w:val="00C47AD1"/>
    <w:rsid w:val="00C620A7"/>
    <w:rsid w:val="00C75075"/>
    <w:rsid w:val="00C816FD"/>
    <w:rsid w:val="00C8239D"/>
    <w:rsid w:val="00C93228"/>
    <w:rsid w:val="00CA1372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D388A"/>
    <w:rsid w:val="00EE31F8"/>
    <w:rsid w:val="00EE6017"/>
    <w:rsid w:val="00EE704E"/>
    <w:rsid w:val="00EF1A22"/>
    <w:rsid w:val="00F10D5E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8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3EFB-8DFB-4750-880E-26BEE42C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989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GIOVINAZZO Alessandra</cp:lastModifiedBy>
  <cp:revision>8</cp:revision>
  <cp:lastPrinted>2015-02-04T14:04:00Z</cp:lastPrinted>
  <dcterms:created xsi:type="dcterms:W3CDTF">2023-10-09T07:58:00Z</dcterms:created>
  <dcterms:modified xsi:type="dcterms:W3CDTF">2023-10-20T07:49:00Z</dcterms:modified>
</cp:coreProperties>
</file>